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D53296" w:rsidRDefault="00EB64AF" w:rsidP="0054413E">
      <w:pPr>
        <w:jc w:val="both"/>
        <w:rPr>
          <w:rFonts w:asciiTheme="minorHAnsi" w:hAnsiTheme="minorHAnsi" w:cstheme="minorHAnsi"/>
          <w:sz w:val="28"/>
          <w:szCs w:val="28"/>
        </w:rPr>
      </w:pPr>
      <w:r w:rsidRPr="00D53296">
        <w:rPr>
          <w:rFonts w:asciiTheme="minorHAnsi" w:hAnsiTheme="minorHAnsi" w:cstheme="minorHAnsi"/>
          <w:sz w:val="28"/>
          <w:szCs w:val="28"/>
        </w:rPr>
        <w:t xml:space="preserve"> 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D53296">
        <w:rPr>
          <w:rFonts w:asciiTheme="minorHAnsi" w:hAnsiTheme="minorHAnsi" w:cstheme="minorHAnsi"/>
          <w:sz w:val="28"/>
          <w:szCs w:val="28"/>
        </w:rPr>
        <w:t xml:space="preserve">      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D53296">
        <w:rPr>
          <w:rFonts w:asciiTheme="minorHAnsi" w:hAnsiTheme="minorHAnsi" w:cstheme="minorHAnsi"/>
          <w:sz w:val="28"/>
          <w:szCs w:val="28"/>
        </w:rPr>
        <w:t xml:space="preserve"> </w:t>
      </w:r>
      <w:r w:rsidR="005F3E60" w:rsidRPr="00D53296">
        <w:rPr>
          <w:rFonts w:asciiTheme="minorHAnsi" w:hAnsiTheme="minorHAnsi" w:cstheme="minorHAnsi"/>
          <w:sz w:val="28"/>
          <w:szCs w:val="28"/>
        </w:rPr>
        <w:t>(</w:t>
      </w:r>
      <w:r w:rsidR="00276FC5" w:rsidRPr="00D53296">
        <w:rPr>
          <w:rFonts w:asciiTheme="minorHAnsi" w:hAnsiTheme="minorHAnsi" w:cstheme="minorHAnsi"/>
          <w:sz w:val="28"/>
          <w:szCs w:val="28"/>
        </w:rPr>
        <w:t>для размещения на сайте</w:t>
      </w:r>
      <w:r w:rsidR="005F3E60" w:rsidRPr="00D53296">
        <w:rPr>
          <w:rFonts w:asciiTheme="minorHAnsi" w:hAnsiTheme="minorHAnsi" w:cstheme="minorHAnsi"/>
          <w:sz w:val="28"/>
          <w:szCs w:val="28"/>
        </w:rPr>
        <w:t xml:space="preserve"> КСП Орловской области)</w:t>
      </w:r>
    </w:p>
    <w:p w:rsidR="005F3E60" w:rsidRPr="00D53296" w:rsidRDefault="005F3E60" w:rsidP="0054413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D6351E" w:rsidRPr="00F30346" w:rsidRDefault="00EB64AF" w:rsidP="002315B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r w:rsidRPr="00D53296">
        <w:rPr>
          <w:rFonts w:asciiTheme="minorHAnsi" w:hAnsiTheme="minorHAnsi" w:cstheme="minorHAnsi"/>
        </w:rPr>
        <w:t xml:space="preserve">Информация по результатам проведения контрольного мероприятия </w:t>
      </w:r>
      <w:r w:rsidR="009F4426" w:rsidRPr="00D53296">
        <w:rPr>
          <w:rFonts w:asciiTheme="minorHAnsi" w:hAnsiTheme="minorHAnsi" w:cstheme="minorHAnsi"/>
        </w:rPr>
        <w:t xml:space="preserve"> </w:t>
      </w:r>
      <w:r w:rsidR="002315B6" w:rsidRPr="00F30346">
        <w:rPr>
          <w:rFonts w:asciiTheme="minorHAnsi" w:hAnsiTheme="minorHAnsi" w:cstheme="minorHAnsi"/>
          <w:bCs w:val="0"/>
        </w:rPr>
        <w:t>«</w:t>
      </w:r>
      <w:r w:rsidR="002719C5" w:rsidRPr="004363F3">
        <w:t xml:space="preserve">Проверка </w:t>
      </w:r>
      <w:r w:rsidR="002719C5">
        <w:t xml:space="preserve">отдельных вопросов </w:t>
      </w:r>
      <w:r w:rsidR="002719C5" w:rsidRPr="004363F3">
        <w:t>финансов</w:t>
      </w:r>
      <w:r w:rsidR="002719C5">
        <w:t xml:space="preserve">о-хозяйственной деятельности </w:t>
      </w:r>
      <w:r w:rsidR="002719C5" w:rsidRPr="0041093D">
        <w:t>АО «Агентство ипотечного жилищного кредитования Орловской области</w:t>
      </w:r>
      <w:r w:rsidR="009701DE" w:rsidRPr="00F30346">
        <w:rPr>
          <w:rFonts w:asciiTheme="minorHAnsi" w:hAnsiTheme="minorHAnsi" w:cstheme="minorHAnsi"/>
        </w:rPr>
        <w:t>»</w:t>
      </w:r>
      <w:r w:rsidR="00D6351E" w:rsidRPr="00F30346">
        <w:rPr>
          <w:rFonts w:asciiTheme="minorHAnsi" w:hAnsiTheme="minorHAnsi" w:cstheme="minorHAnsi"/>
        </w:rPr>
        <w:t>.</w:t>
      </w:r>
    </w:p>
    <w:p w:rsidR="00D53296" w:rsidRPr="00D53296" w:rsidRDefault="00D53296" w:rsidP="002315B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E7455" w:rsidRPr="00DE7455" w:rsidRDefault="00C24118" w:rsidP="00C24118">
      <w:pPr>
        <w:spacing w:line="288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r w:rsidR="00B9125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085B" w:rsidRPr="00CE085B">
        <w:rPr>
          <w:rFonts w:asciiTheme="minorHAnsi" w:hAnsiTheme="minorHAnsi" w:cstheme="minorHAnsi"/>
          <w:sz w:val="28"/>
          <w:szCs w:val="28"/>
        </w:rPr>
        <w:t xml:space="preserve">На основании плана деятельности КСП Орловской области </w:t>
      </w:r>
      <w:r w:rsidR="00CE085B"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на 2016 год сотрудниками Контрольно-счетной палаты Орловской области была </w:t>
      </w:r>
      <w:r w:rsidR="00CE085B" w:rsidRPr="00CE085B">
        <w:rPr>
          <w:rFonts w:asciiTheme="minorHAnsi" w:hAnsiTheme="minorHAnsi" w:cstheme="minorHAnsi"/>
          <w:sz w:val="28"/>
          <w:szCs w:val="28"/>
        </w:rPr>
        <w:t xml:space="preserve">проведена </w:t>
      </w:r>
      <w:r w:rsidR="00CE085B" w:rsidRPr="00DE7455">
        <w:rPr>
          <w:rFonts w:asciiTheme="minorHAnsi" w:hAnsiTheme="minorHAnsi" w:cstheme="minorHAnsi"/>
          <w:sz w:val="28"/>
          <w:szCs w:val="28"/>
        </w:rPr>
        <w:t>проверка</w:t>
      </w:r>
      <w:r w:rsidR="00DE7455" w:rsidRPr="00DE7455">
        <w:rPr>
          <w:rFonts w:asciiTheme="minorHAnsi" w:hAnsiTheme="minorHAnsi" w:cstheme="minorHAnsi"/>
          <w:sz w:val="28"/>
          <w:szCs w:val="28"/>
        </w:rPr>
        <w:t xml:space="preserve"> отдельных вопросов финансово-хозяйственной деятельности </w:t>
      </w:r>
      <w:r w:rsidR="00DE7455" w:rsidRPr="00DE7455">
        <w:rPr>
          <w:rFonts w:asciiTheme="minorHAnsi" w:hAnsiTheme="minorHAnsi" w:cstheme="minorHAnsi"/>
          <w:bCs/>
          <w:sz w:val="28"/>
          <w:szCs w:val="28"/>
        </w:rPr>
        <w:t>АО</w:t>
      </w:r>
      <w:r w:rsidR="00DE7455" w:rsidRPr="00DE7455">
        <w:rPr>
          <w:rFonts w:asciiTheme="minorHAnsi" w:hAnsiTheme="minorHAnsi" w:cstheme="minorHAnsi"/>
          <w:sz w:val="28"/>
          <w:szCs w:val="28"/>
        </w:rPr>
        <w:t xml:space="preserve"> «Агентство ипотечного жилищного кредитования Орловской области» (далее – Общество) за период 2015 год – 1 полугодие 2016 года.</w:t>
      </w:r>
    </w:p>
    <w:p w:rsidR="00DE7455" w:rsidRPr="00DE7455" w:rsidRDefault="00DE7455" w:rsidP="001B2A7A">
      <w:pPr>
        <w:tabs>
          <w:tab w:val="left" w:pos="9498"/>
        </w:tabs>
        <w:spacing w:line="288" w:lineRule="auto"/>
        <w:ind w:left="-108" w:right="-6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E7455">
        <w:rPr>
          <w:rFonts w:asciiTheme="minorHAnsi" w:eastAsia="Calibri" w:hAnsiTheme="minorHAnsi" w:cstheme="minorHAnsi"/>
          <w:sz w:val="28"/>
          <w:szCs w:val="28"/>
        </w:rPr>
        <w:t xml:space="preserve">        </w:t>
      </w:r>
      <w:r w:rsidRPr="00DE7455">
        <w:rPr>
          <w:rFonts w:asciiTheme="minorHAnsi" w:hAnsiTheme="minorHAnsi" w:cstheme="minorHAnsi"/>
          <w:sz w:val="28"/>
          <w:szCs w:val="28"/>
        </w:rPr>
        <w:t>Общий объем проверенных средств составил 376287,6 тыс. рублей, установлено нарушений законодательства Российской Федерации на сумму 70562,0 тыс. рублей.</w:t>
      </w:r>
      <w:r w:rsidRPr="00DE7455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</w:p>
    <w:p w:rsidR="007F4D33" w:rsidRPr="00CE085B" w:rsidRDefault="00631446" w:rsidP="001B2A7A">
      <w:pPr>
        <w:spacing w:line="276" w:lineRule="auto"/>
        <w:jc w:val="both"/>
        <w:rPr>
          <w:rFonts w:asciiTheme="minorHAnsi" w:hAnsiTheme="minorHAnsi" w:cstheme="minorHAns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5B11E9">
        <w:rPr>
          <w:sz w:val="28"/>
          <w:szCs w:val="28"/>
        </w:rPr>
        <w:t xml:space="preserve"> </w:t>
      </w:r>
      <w:r w:rsidR="007F4D33" w:rsidRPr="00F30346">
        <w:rPr>
          <w:rFonts w:ascii="Times New Roman" w:hAnsi="Times New Roman" w:cs="Times New Roman"/>
          <w:sz w:val="28"/>
          <w:szCs w:val="28"/>
        </w:rPr>
        <w:t>В ходе проведен</w:t>
      </w:r>
      <w:r w:rsidR="007F4D33">
        <w:rPr>
          <w:rFonts w:ascii="Times New Roman" w:hAnsi="Times New Roman" w:cs="Times New Roman"/>
          <w:sz w:val="28"/>
          <w:szCs w:val="28"/>
        </w:rPr>
        <w:t>ия контрольного мероприятия было</w:t>
      </w:r>
      <w:r w:rsidR="007F4D33" w:rsidRPr="00F3034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7F4D33">
        <w:rPr>
          <w:rFonts w:ascii="Times New Roman" w:hAnsi="Times New Roman" w:cs="Times New Roman"/>
          <w:sz w:val="28"/>
          <w:szCs w:val="28"/>
        </w:rPr>
        <w:t>о</w:t>
      </w:r>
      <w:r w:rsidR="007F4D33" w:rsidRPr="00F30346">
        <w:rPr>
          <w:rFonts w:ascii="Times New Roman" w:hAnsi="Times New Roman" w:cs="Times New Roman"/>
          <w:sz w:val="28"/>
          <w:szCs w:val="28"/>
        </w:rPr>
        <w:t xml:space="preserve"> </w:t>
      </w:r>
      <w:r w:rsidR="007062B6">
        <w:rPr>
          <w:rFonts w:ascii="Times New Roman" w:hAnsi="Times New Roman" w:cs="Times New Roman"/>
          <w:sz w:val="28"/>
          <w:szCs w:val="28"/>
        </w:rPr>
        <w:t>–</w:t>
      </w:r>
      <w:r w:rsidR="007062B6" w:rsidRPr="007062B6">
        <w:rPr>
          <w:rFonts w:ascii="Times New Roman" w:hAnsi="Times New Roman" w:cs="Times New Roman"/>
          <w:sz w:val="28"/>
          <w:szCs w:val="28"/>
        </w:rPr>
        <w:t xml:space="preserve">   </w:t>
      </w:r>
      <w:r w:rsidR="007062B6">
        <w:rPr>
          <w:rFonts w:ascii="Times New Roman" w:hAnsi="Times New Roman" w:cs="Times New Roman"/>
          <w:sz w:val="28"/>
          <w:szCs w:val="28"/>
        </w:rPr>
        <w:t>в</w:t>
      </w:r>
      <w:r w:rsidR="007062B6" w:rsidRPr="007062B6">
        <w:rPr>
          <w:rFonts w:ascii="Times New Roman" w:hAnsi="Times New Roman" w:cs="Times New Roman"/>
          <w:sz w:val="28"/>
          <w:szCs w:val="28"/>
        </w:rPr>
        <w:t xml:space="preserve"> проверяемом периоде  показатели хозяйственно-финансовой деятельности АО «АИЖК Орловской области» </w:t>
      </w:r>
      <w:bookmarkStart w:id="0" w:name="_GoBack"/>
      <w:bookmarkEnd w:id="0"/>
      <w:r w:rsidR="007062B6" w:rsidRPr="007062B6">
        <w:rPr>
          <w:rFonts w:ascii="Times New Roman" w:hAnsi="Times New Roman" w:cs="Times New Roman"/>
          <w:sz w:val="28"/>
          <w:szCs w:val="28"/>
        </w:rPr>
        <w:t>ухудшились, в результате неэффективного управления Обществом  допущен убыток за 2015 год в размере  1,8  млн. рублей, за 1 полугодие т. г. – 33,6 млн. рублей.</w:t>
      </w:r>
      <w:r w:rsidR="001B2A7A" w:rsidRPr="007062B6">
        <w:rPr>
          <w:rFonts w:ascii="Times New Roman" w:hAnsi="Times New Roman" w:cs="Times New Roman"/>
          <w:sz w:val="28"/>
          <w:szCs w:val="28"/>
        </w:rPr>
        <w:t xml:space="preserve">   Начиная со 2 квартала 2016 г. Общество в связи с недостаточностью денежных средств не производило выдачу ипотечных займов и рефинансирование закладных</w:t>
      </w:r>
      <w:r w:rsidR="00C24118">
        <w:rPr>
          <w:rFonts w:ascii="Times New Roman" w:hAnsi="Times New Roman" w:cs="Times New Roman"/>
          <w:sz w:val="28"/>
          <w:szCs w:val="28"/>
        </w:rPr>
        <w:t>.</w:t>
      </w:r>
      <w:r w:rsidR="007F4D33" w:rsidRPr="00CE085B">
        <w:rPr>
          <w:rFonts w:asciiTheme="minorHAnsi" w:hAnsiTheme="minorHAnsi" w:cstheme="minorHAnsi"/>
          <w:sz w:val="28"/>
          <w:szCs w:val="28"/>
          <w:lang w:eastAsia="ar-SA"/>
        </w:rPr>
        <w:t xml:space="preserve">    </w:t>
      </w:r>
    </w:p>
    <w:p w:rsidR="00DD041B" w:rsidRDefault="00C24118" w:rsidP="00DD041B">
      <w:pPr>
        <w:pStyle w:val="ad"/>
        <w:spacing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7C01" w:rsidRPr="005E11D5">
        <w:rPr>
          <w:rFonts w:ascii="Times New Roman" w:hAnsi="Times New Roman"/>
          <w:sz w:val="28"/>
          <w:szCs w:val="28"/>
        </w:rPr>
        <w:t xml:space="preserve">ри </w:t>
      </w:r>
      <w:r w:rsidR="00DD041B">
        <w:rPr>
          <w:rFonts w:ascii="Times New Roman" w:hAnsi="Times New Roman"/>
          <w:sz w:val="28"/>
          <w:szCs w:val="28"/>
        </w:rPr>
        <w:t xml:space="preserve">этом </w:t>
      </w:r>
      <w:r w:rsidR="00427C01" w:rsidRPr="005E11D5">
        <w:rPr>
          <w:rFonts w:ascii="Times New Roman" w:hAnsi="Times New Roman"/>
          <w:sz w:val="28"/>
          <w:szCs w:val="28"/>
        </w:rPr>
        <w:t xml:space="preserve"> приобретались непрофильные активы</w:t>
      </w:r>
      <w:r w:rsidR="00427C01">
        <w:rPr>
          <w:rFonts w:ascii="Times New Roman" w:hAnsi="Times New Roman"/>
          <w:sz w:val="28"/>
          <w:szCs w:val="28"/>
        </w:rPr>
        <w:t xml:space="preserve"> с обременением</w:t>
      </w:r>
      <w:r w:rsidR="007B6D83">
        <w:rPr>
          <w:rFonts w:ascii="Times New Roman" w:hAnsi="Times New Roman"/>
          <w:sz w:val="28"/>
          <w:szCs w:val="28"/>
        </w:rPr>
        <w:t xml:space="preserve">, </w:t>
      </w:r>
      <w:r w:rsidR="00427C01">
        <w:rPr>
          <w:rFonts w:ascii="Times New Roman" w:hAnsi="Times New Roman"/>
          <w:sz w:val="28"/>
          <w:szCs w:val="28"/>
        </w:rPr>
        <w:t xml:space="preserve"> </w:t>
      </w:r>
      <w:r w:rsidR="007B6D83" w:rsidRPr="007062B6">
        <w:rPr>
          <w:rFonts w:ascii="Times New Roman" w:hAnsi="Times New Roman"/>
          <w:sz w:val="28"/>
          <w:szCs w:val="28"/>
        </w:rPr>
        <w:t>соверш</w:t>
      </w:r>
      <w:r w:rsidR="00DD041B">
        <w:rPr>
          <w:rFonts w:ascii="Times New Roman" w:hAnsi="Times New Roman"/>
          <w:sz w:val="28"/>
          <w:szCs w:val="28"/>
        </w:rPr>
        <w:t>ались</w:t>
      </w:r>
      <w:r w:rsidR="007B6D83" w:rsidRPr="007062B6">
        <w:rPr>
          <w:rFonts w:ascii="Times New Roman" w:hAnsi="Times New Roman"/>
          <w:sz w:val="28"/>
          <w:szCs w:val="28"/>
        </w:rPr>
        <w:t xml:space="preserve"> сделк</w:t>
      </w:r>
      <w:r w:rsidR="00DD041B">
        <w:rPr>
          <w:rFonts w:ascii="Times New Roman" w:hAnsi="Times New Roman"/>
          <w:sz w:val="28"/>
          <w:szCs w:val="28"/>
        </w:rPr>
        <w:t>и</w:t>
      </w:r>
      <w:r w:rsidR="007B6D83" w:rsidRPr="007062B6">
        <w:rPr>
          <w:rFonts w:ascii="Times New Roman" w:hAnsi="Times New Roman"/>
          <w:sz w:val="28"/>
          <w:szCs w:val="28"/>
        </w:rPr>
        <w:t>, которые не были направлены на получение прибыли</w:t>
      </w:r>
      <w:r w:rsidR="00DD041B">
        <w:rPr>
          <w:rFonts w:ascii="Times New Roman" w:hAnsi="Times New Roman"/>
          <w:sz w:val="28"/>
          <w:szCs w:val="28"/>
        </w:rPr>
        <w:t xml:space="preserve"> и др.</w:t>
      </w:r>
    </w:p>
    <w:p w:rsidR="00E83DD8" w:rsidRPr="007062B6" w:rsidRDefault="00DD041B" w:rsidP="00DD041B">
      <w:pPr>
        <w:pStyle w:val="ad"/>
        <w:spacing w:line="264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3DD8" w:rsidRPr="007062B6">
        <w:rPr>
          <w:rFonts w:ascii="Times New Roman" w:hAnsi="Times New Roman"/>
          <w:sz w:val="28"/>
          <w:szCs w:val="28"/>
        </w:rPr>
        <w:t xml:space="preserve">Информация по результатам проверки направлена Губернатору Орловской области </w:t>
      </w:r>
      <w:proofErr w:type="spellStart"/>
      <w:r w:rsidR="00E83DD8" w:rsidRPr="007062B6">
        <w:rPr>
          <w:rFonts w:ascii="Times New Roman" w:hAnsi="Times New Roman"/>
          <w:sz w:val="28"/>
          <w:szCs w:val="28"/>
        </w:rPr>
        <w:t>Потомскому</w:t>
      </w:r>
      <w:proofErr w:type="spellEnd"/>
      <w:r w:rsidR="00E83DD8" w:rsidRPr="007062B6">
        <w:rPr>
          <w:rFonts w:ascii="Times New Roman" w:hAnsi="Times New Roman"/>
          <w:sz w:val="28"/>
          <w:szCs w:val="28"/>
        </w:rPr>
        <w:t xml:space="preserve"> В.В.</w:t>
      </w:r>
      <w:r w:rsidR="00133AEF" w:rsidRPr="007062B6">
        <w:rPr>
          <w:rFonts w:ascii="Times New Roman" w:hAnsi="Times New Roman"/>
          <w:sz w:val="28"/>
          <w:szCs w:val="28"/>
        </w:rPr>
        <w:t>,</w:t>
      </w:r>
      <w:r w:rsidR="00E83DD8" w:rsidRPr="007062B6">
        <w:rPr>
          <w:rFonts w:ascii="Times New Roman" w:hAnsi="Times New Roman"/>
          <w:sz w:val="28"/>
        </w:rPr>
        <w:t xml:space="preserve"> Председателю Орловского областного Совета народных депутатов </w:t>
      </w:r>
      <w:proofErr w:type="spellStart"/>
      <w:r w:rsidR="00E83DD8" w:rsidRPr="007062B6">
        <w:rPr>
          <w:rFonts w:ascii="Times New Roman" w:hAnsi="Times New Roman"/>
          <w:sz w:val="28"/>
        </w:rPr>
        <w:t>Музалевском</w:t>
      </w:r>
      <w:r w:rsidR="00E83DD8" w:rsidRPr="007062B6">
        <w:rPr>
          <w:rFonts w:ascii="Times New Roman" w:hAnsi="Times New Roman"/>
          <w:sz w:val="28"/>
          <w:szCs w:val="28"/>
        </w:rPr>
        <w:t>у</w:t>
      </w:r>
      <w:proofErr w:type="spellEnd"/>
      <w:r w:rsidR="00E83DD8" w:rsidRPr="007062B6">
        <w:rPr>
          <w:rFonts w:ascii="Times New Roman" w:hAnsi="Times New Roman"/>
          <w:sz w:val="28"/>
          <w:szCs w:val="28"/>
        </w:rPr>
        <w:t xml:space="preserve"> Л. С.</w:t>
      </w:r>
      <w:r w:rsidR="00133AEF" w:rsidRPr="007062B6">
        <w:rPr>
          <w:rFonts w:ascii="Times New Roman" w:hAnsi="Times New Roman"/>
          <w:sz w:val="28"/>
          <w:szCs w:val="28"/>
        </w:rPr>
        <w:t xml:space="preserve">, в Прокуратуру Орловской области </w:t>
      </w:r>
      <w:r w:rsidR="00FA21FE" w:rsidRPr="007062B6">
        <w:rPr>
          <w:rFonts w:ascii="Times New Roman" w:hAnsi="Times New Roman"/>
          <w:sz w:val="28"/>
          <w:szCs w:val="28"/>
        </w:rPr>
        <w:t xml:space="preserve">и </w:t>
      </w:r>
      <w:r w:rsidR="00FA21FE" w:rsidRPr="007062B6">
        <w:rPr>
          <w:rFonts w:ascii="Times New Roman" w:eastAsia="Calibri" w:hAnsi="Times New Roman"/>
          <w:sz w:val="28"/>
          <w:szCs w:val="28"/>
          <w:lang w:eastAsia="en-US"/>
        </w:rPr>
        <w:t xml:space="preserve">УМВД России по </w:t>
      </w:r>
      <w:r w:rsidR="00FA21FE" w:rsidRPr="007062B6">
        <w:rPr>
          <w:rFonts w:ascii="Times New Roman" w:hAnsi="Times New Roman"/>
          <w:sz w:val="28"/>
          <w:szCs w:val="28"/>
        </w:rPr>
        <w:t xml:space="preserve">Орловской области. </w:t>
      </w:r>
    </w:p>
    <w:p w:rsidR="00E83DD8" w:rsidRPr="007062B6" w:rsidRDefault="00E83DD8" w:rsidP="007062B6">
      <w:pPr>
        <w:keepLines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E83DD8" w:rsidP="00447E0F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E83DD8" w:rsidP="00447E0F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    Аудитор </w:t>
      </w:r>
      <w:proofErr w:type="spellStart"/>
      <w:proofErr w:type="gramStart"/>
      <w:r w:rsidRPr="00E83DD8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E83DD8">
        <w:rPr>
          <w:rFonts w:ascii="Times New Roman" w:hAnsi="Times New Roman" w:cs="Times New Roman"/>
          <w:sz w:val="28"/>
          <w:szCs w:val="28"/>
        </w:rPr>
        <w:t>–счетной</w:t>
      </w:r>
      <w:proofErr w:type="gramEnd"/>
    </w:p>
    <w:p w:rsidR="00E83DD8" w:rsidRPr="00E83DD8" w:rsidRDefault="00E83DD8" w:rsidP="00447E0F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3DD8">
        <w:rPr>
          <w:rFonts w:ascii="Times New Roman" w:hAnsi="Times New Roman" w:cs="Times New Roman"/>
          <w:sz w:val="28"/>
          <w:szCs w:val="28"/>
        </w:rPr>
        <w:t xml:space="preserve">     палаты Орловской области                                                        А.Д. Пирогова</w:t>
      </w:r>
    </w:p>
    <w:p w:rsidR="00E83DD8" w:rsidRPr="00E83DD8" w:rsidRDefault="00E83DD8" w:rsidP="00447E0F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3DD8" w:rsidRPr="00E83DD8" w:rsidRDefault="00577DB8" w:rsidP="00447E0F">
      <w:pPr>
        <w:spacing w:line="26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4B60">
        <w:rPr>
          <w:rFonts w:ascii="Times New Roman" w:hAnsi="Times New Roman" w:cs="Times New Roman"/>
          <w:sz w:val="28"/>
          <w:szCs w:val="28"/>
        </w:rPr>
        <w:t>1</w:t>
      </w:r>
      <w:r w:rsidR="00592124">
        <w:rPr>
          <w:rFonts w:ascii="Times New Roman" w:hAnsi="Times New Roman" w:cs="Times New Roman"/>
          <w:sz w:val="28"/>
          <w:szCs w:val="28"/>
        </w:rPr>
        <w:t>9</w:t>
      </w:r>
      <w:r w:rsidR="00E83DD8" w:rsidRPr="00E83DD8">
        <w:rPr>
          <w:rFonts w:ascii="Times New Roman" w:hAnsi="Times New Roman" w:cs="Times New Roman"/>
          <w:sz w:val="28"/>
          <w:szCs w:val="28"/>
        </w:rPr>
        <w:t>.0</w:t>
      </w:r>
      <w:r w:rsidR="00592124">
        <w:rPr>
          <w:rFonts w:ascii="Times New Roman" w:hAnsi="Times New Roman" w:cs="Times New Roman"/>
          <w:sz w:val="28"/>
          <w:szCs w:val="28"/>
        </w:rPr>
        <w:t>9</w:t>
      </w:r>
      <w:r w:rsidR="00E83DD8" w:rsidRPr="00E83D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94B60">
        <w:rPr>
          <w:rFonts w:ascii="Times New Roman" w:hAnsi="Times New Roman" w:cs="Times New Roman"/>
          <w:sz w:val="28"/>
          <w:szCs w:val="28"/>
        </w:rPr>
        <w:t xml:space="preserve"> </w:t>
      </w:r>
      <w:r w:rsidR="00E83DD8" w:rsidRPr="00E83DD8">
        <w:rPr>
          <w:rFonts w:ascii="Times New Roman" w:hAnsi="Times New Roman" w:cs="Times New Roman"/>
          <w:sz w:val="28"/>
          <w:szCs w:val="28"/>
        </w:rPr>
        <w:t>г.</w:t>
      </w:r>
    </w:p>
    <w:p w:rsidR="001E67D4" w:rsidRPr="008367B5" w:rsidRDefault="001E67D4" w:rsidP="001E67D4">
      <w:pPr>
        <w:spacing w:line="27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7B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228C" w:rsidRDefault="000D228C" w:rsidP="001E67D4">
      <w:pPr>
        <w:spacing w:line="271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D228C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A0" w:rsidRDefault="00B366A0" w:rsidP="00870134">
      <w:r>
        <w:separator/>
      </w:r>
    </w:p>
  </w:endnote>
  <w:endnote w:type="continuationSeparator" w:id="0">
    <w:p w:rsidR="00B366A0" w:rsidRDefault="00B366A0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A0" w:rsidRDefault="00B366A0" w:rsidP="00870134">
      <w:r>
        <w:separator/>
      </w:r>
    </w:p>
  </w:footnote>
  <w:footnote w:type="continuationSeparator" w:id="0">
    <w:p w:rsidR="00B366A0" w:rsidRDefault="00B366A0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5D97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15B6"/>
    <w:rsid w:val="002335AE"/>
    <w:rsid w:val="0023447B"/>
    <w:rsid w:val="002346F4"/>
    <w:rsid w:val="002407EF"/>
    <w:rsid w:val="00242556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4098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B01"/>
    <w:rsid w:val="005A0510"/>
    <w:rsid w:val="005A362B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E52"/>
    <w:rsid w:val="0063132C"/>
    <w:rsid w:val="00631446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A1E"/>
    <w:rsid w:val="006D2CB0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66A0"/>
    <w:rsid w:val="00B37F11"/>
    <w:rsid w:val="00B4250A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2B19"/>
    <w:rsid w:val="00BA341B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8DB"/>
    <w:rsid w:val="00C11D04"/>
    <w:rsid w:val="00C125D7"/>
    <w:rsid w:val="00C130D3"/>
    <w:rsid w:val="00C2095B"/>
    <w:rsid w:val="00C2172A"/>
    <w:rsid w:val="00C24118"/>
    <w:rsid w:val="00C24440"/>
    <w:rsid w:val="00C25871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26A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DE4"/>
    <w:rsid w:val="00D434F3"/>
    <w:rsid w:val="00D43E4F"/>
    <w:rsid w:val="00D441C2"/>
    <w:rsid w:val="00D44DF7"/>
    <w:rsid w:val="00D53296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3C57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C7412"/>
    <w:rsid w:val="00DD041B"/>
    <w:rsid w:val="00DD25E5"/>
    <w:rsid w:val="00DD3DB4"/>
    <w:rsid w:val="00DD42FD"/>
    <w:rsid w:val="00DD4973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299B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40ABF"/>
    <w:rsid w:val="00F4337C"/>
    <w:rsid w:val="00F43A76"/>
    <w:rsid w:val="00F45049"/>
    <w:rsid w:val="00F53D15"/>
    <w:rsid w:val="00F557B5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3354"/>
    <w:rsid w:val="00FE33E4"/>
    <w:rsid w:val="00FE452F"/>
    <w:rsid w:val="00FE5A2F"/>
    <w:rsid w:val="00FE5DA9"/>
    <w:rsid w:val="00FE66BA"/>
    <w:rsid w:val="00FE6945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B9A0-602C-48FC-94B2-FA409248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21</cp:revision>
  <cp:lastPrinted>2016-04-12T08:45:00Z</cp:lastPrinted>
  <dcterms:created xsi:type="dcterms:W3CDTF">2016-08-12T12:26:00Z</dcterms:created>
  <dcterms:modified xsi:type="dcterms:W3CDTF">2016-09-20T08:00:00Z</dcterms:modified>
</cp:coreProperties>
</file>